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5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</w:rPr>
        <w:t>2</w:t>
      </w:r>
      <w:r>
        <w:rPr>
          <w:rFonts w:eastAsia="黑体"/>
          <w:sz w:val="32"/>
        </w:rPr>
        <w:t>：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简体"/>
          <w:kern w:val="2"/>
          <w:sz w:val="44"/>
        </w:rPr>
      </w:pPr>
      <w:r>
        <w:rPr>
          <w:rFonts w:hint="eastAsia" w:ascii="Times New Roman" w:hAnsi="Times New Roman" w:eastAsia="方正小标宋简体"/>
          <w:kern w:val="2"/>
          <w:sz w:val="44"/>
        </w:rPr>
        <w:t>2021年</w:t>
      </w:r>
      <w:r>
        <w:rPr>
          <w:rFonts w:hint="eastAsia" w:ascii="Times New Roman" w:hAnsi="Times New Roman" w:eastAsia="方正小标宋简体"/>
          <w:kern w:val="2"/>
          <w:sz w:val="44"/>
          <w:lang w:eastAsia="zh-CN"/>
        </w:rPr>
        <w:t>中共聊城市委办公室所属</w:t>
      </w:r>
      <w:r>
        <w:rPr>
          <w:rFonts w:hint="eastAsia" w:ascii="Times New Roman" w:hAnsi="Times New Roman" w:eastAsia="方正小标宋简体"/>
          <w:kern w:val="2"/>
          <w:sz w:val="44"/>
        </w:rPr>
        <w:t>事业单位公开选调工作人员报名表</w:t>
      </w:r>
    </w:p>
    <w:tbl>
      <w:tblPr>
        <w:tblStyle w:val="3"/>
        <w:tblpPr w:leftFromText="180" w:rightFromText="180" w:vertAnchor="text" w:horzAnchor="page" w:tblpX="1418" w:tblpY="297"/>
        <w:tblOverlap w:val="never"/>
        <w:tblW w:w="907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1286"/>
        <w:gridCol w:w="755"/>
        <w:gridCol w:w="531"/>
        <w:gridCol w:w="830"/>
        <w:gridCol w:w="457"/>
        <w:gridCol w:w="1286"/>
        <w:gridCol w:w="300"/>
        <w:gridCol w:w="343"/>
        <w:gridCol w:w="643"/>
        <w:gridCol w:w="12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9079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pStyle w:val="9"/>
              <w:spacing w:line="320" w:lineRule="exact"/>
              <w:jc w:val="left"/>
              <w:rPr>
                <w:rFonts w:eastAsia="黑体"/>
                <w:b/>
                <w:sz w:val="32"/>
              </w:rPr>
            </w:pPr>
            <w:r>
              <w:rPr>
                <w:rFonts w:eastAsia="黑体"/>
                <w:b/>
                <w:sz w:val="32"/>
              </w:rPr>
              <w:t>一、基本信息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姓    名</w:t>
            </w:r>
          </w:p>
        </w:tc>
        <w:tc>
          <w:tcPr>
            <w:tcW w:w="20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性    别</w:t>
            </w:r>
          </w:p>
        </w:tc>
        <w:tc>
          <w:tcPr>
            <w:tcW w:w="20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7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出生年月</w:t>
            </w:r>
          </w:p>
        </w:tc>
        <w:tc>
          <w:tcPr>
            <w:tcW w:w="20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民    族</w:t>
            </w:r>
          </w:p>
        </w:tc>
        <w:tc>
          <w:tcPr>
            <w:tcW w:w="20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籍    贯</w:t>
            </w:r>
          </w:p>
        </w:tc>
        <w:tc>
          <w:tcPr>
            <w:tcW w:w="20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出 生 地</w:t>
            </w:r>
          </w:p>
        </w:tc>
        <w:tc>
          <w:tcPr>
            <w:tcW w:w="20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成 长 地</w:t>
            </w:r>
          </w:p>
        </w:tc>
        <w:tc>
          <w:tcPr>
            <w:tcW w:w="20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参加工作</w:t>
            </w:r>
          </w:p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时    间</w:t>
            </w:r>
          </w:p>
        </w:tc>
        <w:tc>
          <w:tcPr>
            <w:tcW w:w="20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7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入党时间</w:t>
            </w:r>
          </w:p>
        </w:tc>
        <w:tc>
          <w:tcPr>
            <w:tcW w:w="20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身份证号</w:t>
            </w:r>
          </w:p>
        </w:tc>
        <w:tc>
          <w:tcPr>
            <w:tcW w:w="431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专业技术</w:t>
            </w:r>
          </w:p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职    务</w:t>
            </w:r>
          </w:p>
        </w:tc>
        <w:tc>
          <w:tcPr>
            <w:tcW w:w="34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20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取得日期</w:t>
            </w:r>
          </w:p>
        </w:tc>
        <w:tc>
          <w:tcPr>
            <w:tcW w:w="22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left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熟悉专业</w:t>
            </w:r>
          </w:p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有何专长</w:t>
            </w:r>
          </w:p>
        </w:tc>
        <w:tc>
          <w:tcPr>
            <w:tcW w:w="771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left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pacing w:val="-20"/>
                <w:sz w:val="30"/>
              </w:rPr>
            </w:pPr>
            <w:r>
              <w:rPr>
                <w:rFonts w:eastAsia="仿宋_GB2312"/>
                <w:spacing w:val="-20"/>
                <w:sz w:val="30"/>
              </w:rPr>
              <w:t>掌握何种</w:t>
            </w:r>
          </w:p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pacing w:val="-20"/>
                <w:sz w:val="30"/>
              </w:rPr>
              <w:t>外语及水</w:t>
            </w:r>
            <w:r>
              <w:rPr>
                <w:rFonts w:eastAsia="仿宋_GB2312"/>
                <w:sz w:val="30"/>
              </w:rPr>
              <w:t>平</w:t>
            </w:r>
          </w:p>
        </w:tc>
        <w:tc>
          <w:tcPr>
            <w:tcW w:w="771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left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年度考核结   果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20</w:t>
            </w:r>
            <w:r>
              <w:rPr>
                <w:rFonts w:hint="eastAsia" w:eastAsia="仿宋_GB2312"/>
                <w:sz w:val="30"/>
              </w:rPr>
              <w:t>18</w:t>
            </w:r>
            <w:r>
              <w:rPr>
                <w:rFonts w:eastAsia="仿宋_GB2312"/>
                <w:sz w:val="30"/>
              </w:rPr>
              <w:t>年</w:t>
            </w:r>
          </w:p>
        </w:tc>
        <w:tc>
          <w:tcPr>
            <w:tcW w:w="1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rPr>
                <w:rFonts w:eastAsia="仿宋_GB2312"/>
                <w:sz w:val="30"/>
              </w:rPr>
            </w:pPr>
          </w:p>
        </w:tc>
        <w:tc>
          <w:tcPr>
            <w:tcW w:w="12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20</w:t>
            </w:r>
            <w:r>
              <w:rPr>
                <w:rFonts w:hint="eastAsia" w:eastAsia="仿宋_GB2312"/>
                <w:sz w:val="30"/>
              </w:rPr>
              <w:t>19</w:t>
            </w:r>
            <w:r>
              <w:rPr>
                <w:rFonts w:eastAsia="仿宋_GB2312"/>
                <w:sz w:val="30"/>
              </w:rPr>
              <w:t>年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2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20</w:t>
            </w:r>
            <w:r>
              <w:rPr>
                <w:rFonts w:hint="eastAsia" w:eastAsia="仿宋_GB2312"/>
                <w:sz w:val="30"/>
              </w:rPr>
              <w:t>20</w:t>
            </w:r>
            <w:r>
              <w:rPr>
                <w:rFonts w:eastAsia="仿宋_GB2312"/>
                <w:sz w:val="30"/>
              </w:rPr>
              <w:t>年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现任职务</w:t>
            </w:r>
          </w:p>
        </w:tc>
        <w:tc>
          <w:tcPr>
            <w:tcW w:w="38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19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编制身份类型</w:t>
            </w:r>
          </w:p>
        </w:tc>
        <w:tc>
          <w:tcPr>
            <w:tcW w:w="19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left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联系方式</w:t>
            </w:r>
          </w:p>
        </w:tc>
        <w:tc>
          <w:tcPr>
            <w:tcW w:w="771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ind w:firstLine="150" w:firstLineChars="50"/>
              <w:jc w:val="lef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移动电话：            办公电话：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电子邮件</w:t>
            </w:r>
          </w:p>
        </w:tc>
        <w:tc>
          <w:tcPr>
            <w:tcW w:w="771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ind w:firstLine="150" w:firstLineChars="50"/>
              <w:jc w:val="left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0" w:hRule="atLeast"/>
        </w:trPr>
        <w:tc>
          <w:tcPr>
            <w:tcW w:w="1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所在单位</w:t>
            </w:r>
          </w:p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人事部门</w:t>
            </w:r>
          </w:p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联系电话</w:t>
            </w:r>
          </w:p>
        </w:tc>
        <w:tc>
          <w:tcPr>
            <w:tcW w:w="771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rPr>
                <w:rFonts w:eastAsia="仿宋_GB2312"/>
                <w:sz w:val="30"/>
              </w:rPr>
            </w:pPr>
          </w:p>
        </w:tc>
      </w:tr>
    </w:tbl>
    <w:p>
      <w:pPr>
        <w:pStyle w:val="9"/>
        <w:tabs>
          <w:tab w:val="left" w:pos="859"/>
          <w:tab w:val="left" w:pos="2743"/>
          <w:tab w:val="left" w:pos="7238"/>
        </w:tabs>
        <w:spacing w:line="4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填写说明：</w:t>
      </w:r>
    </w:p>
    <w:p>
      <w:pPr>
        <w:pStyle w:val="9"/>
        <w:tabs>
          <w:tab w:val="left" w:pos="859"/>
          <w:tab w:val="left" w:pos="2743"/>
          <w:tab w:val="left" w:pos="7238"/>
        </w:tabs>
        <w:spacing w:line="40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1、成长地一般指参加工作前学习生活的地方和其亲属关系所在地，有多个学习生活地方的填写学习生活较长时间的所在地。</w:t>
      </w:r>
    </w:p>
    <w:p>
      <w:pPr>
        <w:pStyle w:val="9"/>
        <w:tabs>
          <w:tab w:val="left" w:pos="859"/>
          <w:tab w:val="left" w:pos="2743"/>
          <w:tab w:val="left" w:pos="7238"/>
        </w:tabs>
        <w:spacing w:line="40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2、照片使用近期2寸正面免冠彩照，扫描后插入表格中指定位置。</w:t>
      </w:r>
    </w:p>
    <w:p>
      <w:pPr>
        <w:pStyle w:val="9"/>
        <w:tabs>
          <w:tab w:val="left" w:pos="859"/>
          <w:tab w:val="left" w:pos="2743"/>
          <w:tab w:val="left" w:pos="7238"/>
        </w:tabs>
        <w:spacing w:line="360" w:lineRule="auto"/>
        <w:ind w:left="2193" w:leftChars="50" w:hanging="2088" w:hangingChars="650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二、教育和培训信息</w:t>
      </w:r>
    </w:p>
    <w:p>
      <w:pPr>
        <w:pStyle w:val="9"/>
        <w:tabs>
          <w:tab w:val="left" w:pos="859"/>
          <w:tab w:val="left" w:pos="2743"/>
          <w:tab w:val="left" w:pos="7238"/>
        </w:tabs>
        <w:jc w:val="left"/>
        <w:rPr>
          <w:rFonts w:eastAsia="楷体_GB2312"/>
          <w:b/>
          <w:sz w:val="30"/>
        </w:rPr>
      </w:pPr>
      <w:r>
        <w:rPr>
          <w:rFonts w:eastAsia="楷体_GB2312"/>
          <w:b/>
          <w:sz w:val="30"/>
        </w:rPr>
        <w:t>1、教育经历（从大学填起）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386"/>
        <w:gridCol w:w="1386"/>
        <w:gridCol w:w="2757"/>
        <w:gridCol w:w="798"/>
        <w:gridCol w:w="1141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类别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入学年月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毕业年月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学校院系和专业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完成</w:t>
            </w:r>
          </w:p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情况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学历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jc w:val="left"/>
              <w:rPr>
                <w:rFonts w:hint="eastAsia" w:eastAsia="仿宋_GB2312"/>
                <w:sz w:val="3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jc w:val="left"/>
              <w:rPr>
                <w:rFonts w:hint="eastAsia" w:eastAsia="仿宋_GB2312"/>
                <w:sz w:val="3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859"/>
                <w:tab w:val="left" w:pos="2743"/>
                <w:tab w:val="left" w:pos="7238"/>
              </w:tabs>
              <w:jc w:val="center"/>
              <w:rPr>
                <w:rFonts w:eastAsia="仿宋_GB2312"/>
                <w:sz w:val="30"/>
              </w:rPr>
            </w:pPr>
          </w:p>
        </w:tc>
      </w:tr>
    </w:tbl>
    <w:p>
      <w:pPr>
        <w:pStyle w:val="9"/>
        <w:tabs>
          <w:tab w:val="left" w:pos="859"/>
          <w:tab w:val="left" w:pos="2743"/>
          <w:tab w:val="left" w:pos="7238"/>
        </w:tabs>
        <w:spacing w:line="360" w:lineRule="auto"/>
        <w:ind w:left="1665" w:leftChars="50" w:hanging="1560" w:hangingChars="65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填写说明：1、类别：填写“全日制”或“在职”；</w:t>
      </w:r>
    </w:p>
    <w:p>
      <w:pPr>
        <w:pStyle w:val="9"/>
        <w:tabs>
          <w:tab w:val="left" w:pos="859"/>
          <w:tab w:val="left" w:pos="2743"/>
          <w:tab w:val="left" w:pos="7238"/>
        </w:tabs>
        <w:spacing w:line="360" w:lineRule="auto"/>
        <w:ind w:left="1665" w:leftChars="50" w:hanging="1560" w:hangingChars="650"/>
        <w:jc w:val="left"/>
        <w:rPr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2、完成情况：填写“毕业”或“结业”或“肄业”。</w:t>
      </w:r>
    </w:p>
    <w:p>
      <w:pPr>
        <w:pStyle w:val="9"/>
        <w:tabs>
          <w:tab w:val="left" w:pos="859"/>
          <w:tab w:val="left" w:pos="2743"/>
          <w:tab w:val="left" w:pos="7238"/>
        </w:tabs>
        <w:jc w:val="left"/>
        <w:rPr>
          <w:rFonts w:eastAsia="楷体_GB2312"/>
          <w:b/>
          <w:sz w:val="30"/>
        </w:rPr>
      </w:pPr>
      <w:r>
        <w:rPr>
          <w:rFonts w:eastAsia="楷体_GB2312"/>
          <w:b/>
          <w:sz w:val="30"/>
        </w:rPr>
        <w:t>2、培训经历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596"/>
        <w:gridCol w:w="4146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起始年月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结束年月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培训专业/内容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仿宋_GB2312"/>
                <w:sz w:val="3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仿宋_GB2312"/>
                <w:sz w:val="30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eastAsia="仿宋_GB2312"/>
                <w:sz w:val="30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eastAsia="仿宋_GB2312"/>
                <w:sz w:val="30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eastAsia="仿宋_GB2312"/>
                <w:sz w:val="30"/>
              </w:rPr>
            </w:pPr>
          </w:p>
        </w:tc>
      </w:tr>
    </w:tbl>
    <w:p>
      <w:pPr>
        <w:pStyle w:val="8"/>
        <w:spacing w:beforeLines="50" w:afterLines="50" w:line="320" w:lineRule="exact"/>
        <w:jc w:val="left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三、工作经历</w:t>
      </w:r>
      <w:r>
        <w:rPr>
          <w:rFonts w:eastAsia="楷体_GB2312"/>
          <w:sz w:val="28"/>
        </w:rPr>
        <w:t>（按照时间先后顺序填写）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386"/>
        <w:gridCol w:w="3607"/>
        <w:gridCol w:w="798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起始年月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结束年月</w:t>
            </w: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工作单位及职务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职级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分管或从事工作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hint="eastAsia" w:eastAsia="仿宋_GB2312"/>
                <w:sz w:val="3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</w:tbl>
    <w:p>
      <w:pPr>
        <w:pStyle w:val="6"/>
        <w:spacing w:line="360" w:lineRule="auto"/>
        <w:ind w:firstLine="240" w:firstLineChars="1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填写说明：工作单位及职务栏填写要具体到内设机构和岗位，并注明单位性质。</w:t>
      </w:r>
    </w:p>
    <w:p>
      <w:pPr>
        <w:pStyle w:val="7"/>
        <w:tabs>
          <w:tab w:val="left" w:pos="859"/>
          <w:tab w:val="left" w:pos="2743"/>
          <w:tab w:val="left" w:pos="7238"/>
        </w:tabs>
        <w:jc w:val="left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四、家庭成员和重要社会关系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386"/>
        <w:gridCol w:w="786"/>
        <w:gridCol w:w="1386"/>
        <w:gridCol w:w="4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称谓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姓名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年龄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政治面貌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工作单位及职务、职级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 w:firstLine="301" w:firstLineChars="100"/>
              <w:jc w:val="left"/>
              <w:rPr>
                <w:rFonts w:eastAsia="仿宋_GB2312"/>
                <w:b/>
                <w:sz w:val="30"/>
              </w:rPr>
            </w:pPr>
            <w:r>
              <w:rPr>
                <w:rFonts w:eastAsia="仿宋_GB2312"/>
                <w:b/>
                <w:sz w:val="30"/>
              </w:rPr>
              <w:t>1、家庭成员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 w:firstLine="301" w:firstLineChars="100"/>
              <w:jc w:val="left"/>
              <w:rPr>
                <w:rFonts w:eastAsia="仿宋_GB2312"/>
                <w:b/>
                <w:sz w:val="30"/>
              </w:rPr>
            </w:pPr>
            <w:r>
              <w:rPr>
                <w:rFonts w:eastAsia="仿宋_GB2312"/>
                <w:b/>
                <w:sz w:val="30"/>
              </w:rPr>
              <w:t>2、重要社会关系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right="-105" w:rightChars="-50"/>
              <w:jc w:val="center"/>
              <w:rPr>
                <w:rFonts w:hint="eastAsia"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hint="eastAsia"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hint="eastAsia"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859"/>
                <w:tab w:val="left" w:pos="2743"/>
                <w:tab w:val="left" w:pos="7238"/>
              </w:tabs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sz w:val="30"/>
              </w:rPr>
            </w:pPr>
          </w:p>
        </w:tc>
      </w:tr>
    </w:tbl>
    <w:p>
      <w:pPr>
        <w:pStyle w:val="7"/>
        <w:tabs>
          <w:tab w:val="left" w:pos="859"/>
          <w:tab w:val="left" w:pos="2743"/>
          <w:tab w:val="left" w:pos="7238"/>
        </w:tabs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填写说明：</w:t>
      </w:r>
    </w:p>
    <w:p>
      <w:pPr>
        <w:pStyle w:val="7"/>
        <w:tabs>
          <w:tab w:val="left" w:pos="859"/>
          <w:tab w:val="left" w:pos="2743"/>
          <w:tab w:val="left" w:pos="7238"/>
        </w:tabs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1、“重要社会关系”需填写兄弟姐妹及其配偶，三代以内旁系血亲或近姻亲关系的人员，尤其是涉及回避条件的有副县级以上领导干部或在国（境）外的，不能隐瞒必须填写；其他亲属中有市管及以上干部的，也要填写。          </w:t>
      </w:r>
    </w:p>
    <w:p>
      <w:pPr>
        <w:pStyle w:val="7"/>
        <w:tabs>
          <w:tab w:val="left" w:pos="859"/>
          <w:tab w:val="left" w:pos="2743"/>
          <w:tab w:val="left" w:pos="7238"/>
        </w:tabs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2、家庭成员工作或从业单位及职务、职级的填写要详细，已退休或去世的填写退休前或去世前的情况；请填写在“重要社会关系”栏。</w:t>
      </w:r>
    </w:p>
    <w:p>
      <w:pPr>
        <w:pStyle w:val="7"/>
        <w:tabs>
          <w:tab w:val="left" w:pos="859"/>
          <w:tab w:val="left" w:pos="2743"/>
          <w:tab w:val="left" w:pos="7238"/>
        </w:tabs>
        <w:spacing w:line="400" w:lineRule="exact"/>
        <w:ind w:firstLine="480" w:firstLineChars="200"/>
        <w:jc w:val="left"/>
        <w:rPr>
          <w:rFonts w:eastAsia="仿宋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3、有多名子女的须全部填写。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279"/>
    <w:rsid w:val="00624FF9"/>
    <w:rsid w:val="00DB1279"/>
    <w:rsid w:val="6198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7">
    <w:name w:val="Normal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">
    <w:name w:val="Normal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">
    <w:name w:val="Normal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142</Words>
  <Characters>815</Characters>
  <Lines>6</Lines>
  <Paragraphs>1</Paragraphs>
  <TotalTime>1</TotalTime>
  <ScaleCrop>false</ScaleCrop>
  <LinksUpToDate>false</LinksUpToDate>
  <CharactersWithSpaces>956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2021-06-01T00:42:00Z</dcterms:created>
  <dc:creator>Administrator</dc:creator>
  <cp:lastModifiedBy>Administrator</cp:lastModifiedBy>
  <dcterms:modified xsi:type="dcterms:W3CDTF">2021-07-14T08:33:05Z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049D72AB5083417B8C846AD6264A0695</vt:lpwstr>
  </property>
</Properties>
</file>